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C6F" w:rsidRPr="00A12C6F" w:rsidRDefault="00A12C6F" w:rsidP="00A12C6F">
      <w:pPr>
        <w:rPr>
          <w:rFonts w:ascii="Times" w:hAnsi="Times" w:cs="Times New Roman"/>
          <w:sz w:val="28"/>
          <w:szCs w:val="28"/>
        </w:rPr>
      </w:pPr>
      <w:r w:rsidRPr="00A12C6F">
        <w:rPr>
          <w:rFonts w:ascii="Georgia" w:hAnsi="Georgia" w:cs="Times New Roman"/>
          <w:b/>
          <w:bCs/>
          <w:color w:val="000000"/>
          <w:sz w:val="28"/>
          <w:szCs w:val="28"/>
        </w:rPr>
        <w:t xml:space="preserve">For an </w:t>
      </w:r>
      <w:r w:rsidRPr="00A12C6F">
        <w:rPr>
          <w:rFonts w:ascii="Georgia" w:hAnsi="Georgia" w:cs="Times New Roman"/>
          <w:b/>
          <w:bCs/>
          <w:color w:val="000000"/>
          <w:sz w:val="28"/>
          <w:szCs w:val="28"/>
          <w:u w:val="single"/>
        </w:rPr>
        <w:t>introduction</w:t>
      </w:r>
      <w:r w:rsidRPr="00A12C6F">
        <w:rPr>
          <w:rFonts w:ascii="Georgia" w:hAnsi="Georgia" w:cs="Times New Roman"/>
          <w:b/>
          <w:bCs/>
          <w:color w:val="000000"/>
          <w:sz w:val="28"/>
          <w:szCs w:val="28"/>
        </w:rPr>
        <w:t>:</w:t>
      </w:r>
      <w:bookmarkStart w:id="0" w:name="_GoBack"/>
      <w:bookmarkEnd w:id="0"/>
    </w:p>
    <w:p w:rsidR="00A12C6F" w:rsidRPr="00A12C6F" w:rsidRDefault="00A12C6F" w:rsidP="00A12C6F">
      <w:pPr>
        <w:rPr>
          <w:rFonts w:ascii="Times" w:hAnsi="Times" w:cs="Times New Roman"/>
          <w:sz w:val="28"/>
          <w:szCs w:val="28"/>
        </w:rPr>
      </w:pPr>
      <w:r w:rsidRPr="00A12C6F">
        <w:rPr>
          <w:rFonts w:ascii="Georgia" w:hAnsi="Georgia" w:cs="Times New Roman"/>
          <w:b/>
          <w:bCs/>
          <w:color w:val="000000"/>
          <w:sz w:val="28"/>
          <w:szCs w:val="28"/>
        </w:rPr>
        <w:t>You MUST include your question somewhere in the introductory paragraph</w:t>
      </w:r>
      <w:r w:rsidRPr="00A12C6F">
        <w:rPr>
          <w:rFonts w:ascii="Georgia" w:hAnsi="Georgia" w:cs="Times New Roman"/>
          <w:color w:val="000000"/>
          <w:sz w:val="28"/>
          <w:szCs w:val="28"/>
        </w:rPr>
        <w:t>.  You should also contextualize your choice of that question.</w:t>
      </w:r>
    </w:p>
    <w:p w:rsidR="00A12C6F" w:rsidRPr="00A12C6F" w:rsidRDefault="00A12C6F" w:rsidP="00A12C6F">
      <w:pPr>
        <w:rPr>
          <w:rFonts w:ascii="Times" w:hAnsi="Times" w:cs="Times New Roman"/>
          <w:sz w:val="28"/>
          <w:szCs w:val="28"/>
        </w:rPr>
      </w:pPr>
      <w:r w:rsidRPr="00A12C6F">
        <w:rPr>
          <w:rFonts w:ascii="Georgia" w:hAnsi="Georgia" w:cs="Times New Roman"/>
          <w:color w:val="000000"/>
          <w:sz w:val="28"/>
          <w:szCs w:val="28"/>
        </w:rPr>
        <w:t>1.  Tell me the question you are exploring for your DA:</w:t>
      </w:r>
    </w:p>
    <w:p w:rsidR="00A12C6F" w:rsidRPr="00A12C6F" w:rsidRDefault="00A12C6F" w:rsidP="00A12C6F">
      <w:pPr>
        <w:rPr>
          <w:rFonts w:ascii="Times" w:eastAsia="Times New Roman" w:hAnsi="Times" w:cs="Times New Roman"/>
          <w:sz w:val="28"/>
          <w:szCs w:val="28"/>
        </w:rPr>
      </w:pPr>
    </w:p>
    <w:p w:rsidR="00A12C6F" w:rsidRPr="00A12C6F" w:rsidRDefault="00A12C6F" w:rsidP="00A12C6F">
      <w:pPr>
        <w:rPr>
          <w:rFonts w:ascii="Times" w:hAnsi="Times" w:cs="Times New Roman"/>
          <w:sz w:val="28"/>
          <w:szCs w:val="28"/>
        </w:rPr>
      </w:pPr>
      <w:r w:rsidRPr="00A12C6F">
        <w:rPr>
          <w:rFonts w:ascii="Georgia" w:hAnsi="Georgia" w:cs="Times New Roman"/>
          <w:color w:val="000000"/>
          <w:sz w:val="28"/>
          <w:szCs w:val="28"/>
        </w:rPr>
        <w:t>2. Tell me your personal interest in the question:</w:t>
      </w:r>
    </w:p>
    <w:p w:rsidR="00A12C6F" w:rsidRPr="00A12C6F" w:rsidRDefault="00A12C6F" w:rsidP="00A12C6F">
      <w:pPr>
        <w:rPr>
          <w:rFonts w:ascii="Times" w:hAnsi="Times" w:cs="Times New Roman"/>
          <w:sz w:val="28"/>
          <w:szCs w:val="28"/>
        </w:rPr>
      </w:pPr>
      <w:r w:rsidRPr="00A12C6F">
        <w:rPr>
          <w:rFonts w:ascii="Georgia" w:hAnsi="Georgia" w:cs="Times New Roman"/>
          <w:color w:val="000000"/>
          <w:sz w:val="28"/>
          <w:szCs w:val="28"/>
        </w:rPr>
        <w:t>3. Explain the historically or culturally significant events that prompted or have been prompted by that question.</w:t>
      </w:r>
    </w:p>
    <w:p w:rsidR="00A12C6F" w:rsidRPr="00A12C6F" w:rsidRDefault="00A12C6F" w:rsidP="00A12C6F">
      <w:pPr>
        <w:rPr>
          <w:rFonts w:ascii="Times" w:hAnsi="Times" w:cs="Times New Roman"/>
          <w:sz w:val="28"/>
          <w:szCs w:val="28"/>
        </w:rPr>
      </w:pPr>
      <w:r w:rsidRPr="00A12C6F">
        <w:rPr>
          <w:rFonts w:ascii="Georgia" w:hAnsi="Georgia" w:cs="Times New Roman"/>
          <w:color w:val="000000"/>
          <w:sz w:val="28"/>
          <w:szCs w:val="28"/>
        </w:rPr>
        <w:t>You DO NOT need to summarize the two sources you’re about to cover.  You should not reveal the answer you have to your question.  That makes me think I don’t need to keep reading your paper.</w:t>
      </w:r>
    </w:p>
    <w:p w:rsidR="00A12C6F" w:rsidRPr="00A12C6F" w:rsidRDefault="00A12C6F" w:rsidP="00A12C6F">
      <w:pPr>
        <w:rPr>
          <w:rFonts w:ascii="Times" w:hAnsi="Times" w:cs="Times New Roman"/>
          <w:sz w:val="28"/>
          <w:szCs w:val="28"/>
        </w:rPr>
      </w:pPr>
      <w:r w:rsidRPr="00A12C6F">
        <w:rPr>
          <w:rFonts w:ascii="Georgia" w:hAnsi="Georgia" w:cs="Times New Roman"/>
          <w:b/>
          <w:bCs/>
          <w:color w:val="000000"/>
          <w:sz w:val="28"/>
          <w:szCs w:val="28"/>
        </w:rPr>
        <w:t>For the body paragraphs</w:t>
      </w:r>
    </w:p>
    <w:p w:rsidR="00A12C6F" w:rsidRPr="00A12C6F" w:rsidRDefault="00A12C6F" w:rsidP="00A12C6F">
      <w:pPr>
        <w:rPr>
          <w:rFonts w:ascii="Times" w:hAnsi="Times" w:cs="Times New Roman"/>
          <w:sz w:val="28"/>
          <w:szCs w:val="28"/>
        </w:rPr>
      </w:pPr>
      <w:r w:rsidRPr="00A12C6F">
        <w:rPr>
          <w:rFonts w:ascii="Georgia" w:hAnsi="Georgia" w:cs="Times New Roman"/>
          <w:b/>
          <w:bCs/>
          <w:color w:val="000000"/>
          <w:sz w:val="28"/>
          <w:szCs w:val="28"/>
        </w:rPr>
        <w:t>The body paragraphs should examine the answers offered by your two sources.</w:t>
      </w:r>
    </w:p>
    <w:p w:rsidR="00A12C6F" w:rsidRPr="00A12C6F" w:rsidRDefault="00A12C6F" w:rsidP="00A12C6F">
      <w:pPr>
        <w:rPr>
          <w:rFonts w:ascii="Times" w:hAnsi="Times" w:cs="Times New Roman"/>
          <w:sz w:val="28"/>
          <w:szCs w:val="28"/>
        </w:rPr>
      </w:pPr>
      <w:r w:rsidRPr="00A12C6F">
        <w:rPr>
          <w:rFonts w:ascii="Georgia" w:hAnsi="Georgia" w:cs="Times New Roman"/>
          <w:color w:val="000000"/>
          <w:sz w:val="28"/>
          <w:szCs w:val="28"/>
        </w:rPr>
        <w:t>4. What answer does the source offer to your chosen question (SUMMARIZE or PARAPHRASE)</w:t>
      </w:r>
      <w:proofErr w:type="gramStart"/>
      <w:r w:rsidRPr="00A12C6F">
        <w:rPr>
          <w:rFonts w:ascii="Georgia" w:hAnsi="Georgia" w:cs="Times New Roman"/>
          <w:color w:val="000000"/>
          <w:sz w:val="28"/>
          <w:szCs w:val="28"/>
        </w:rPr>
        <w:t>.</w:t>
      </w:r>
      <w:proofErr w:type="gramEnd"/>
      <w:r w:rsidRPr="00A12C6F">
        <w:rPr>
          <w:rFonts w:ascii="Georgia" w:hAnsi="Georgia" w:cs="Times New Roman"/>
          <w:color w:val="000000"/>
          <w:sz w:val="28"/>
          <w:szCs w:val="28"/>
        </w:rPr>
        <w:t xml:space="preserve">  </w:t>
      </w:r>
    </w:p>
    <w:p w:rsidR="00A12C6F" w:rsidRPr="00A12C6F" w:rsidRDefault="00A12C6F" w:rsidP="00A12C6F">
      <w:pPr>
        <w:rPr>
          <w:rFonts w:ascii="Times" w:eastAsia="Times New Roman" w:hAnsi="Times" w:cs="Times New Roman"/>
          <w:sz w:val="28"/>
          <w:szCs w:val="28"/>
        </w:rPr>
      </w:pPr>
    </w:p>
    <w:p w:rsidR="00A12C6F" w:rsidRPr="00A12C6F" w:rsidRDefault="00A12C6F" w:rsidP="00A12C6F">
      <w:pPr>
        <w:rPr>
          <w:rFonts w:ascii="Times" w:hAnsi="Times" w:cs="Times New Roman"/>
          <w:sz w:val="28"/>
          <w:szCs w:val="28"/>
        </w:rPr>
      </w:pPr>
      <w:r w:rsidRPr="00A12C6F">
        <w:rPr>
          <w:rFonts w:ascii="Georgia" w:hAnsi="Georgia" w:cs="Times New Roman"/>
          <w:color w:val="000000"/>
          <w:sz w:val="28"/>
          <w:szCs w:val="28"/>
        </w:rPr>
        <w:t>5.  Go into source and find at least one quote where the author is answering your question.  Type the quote below.</w:t>
      </w:r>
    </w:p>
    <w:p w:rsidR="00A12C6F" w:rsidRPr="00A12C6F" w:rsidRDefault="00A12C6F" w:rsidP="00A12C6F">
      <w:pPr>
        <w:rPr>
          <w:rFonts w:ascii="Times" w:eastAsia="Times New Roman" w:hAnsi="Times" w:cs="Times New Roman"/>
          <w:sz w:val="28"/>
          <w:szCs w:val="28"/>
        </w:rPr>
      </w:pPr>
    </w:p>
    <w:p w:rsidR="00A12C6F" w:rsidRPr="00A12C6F" w:rsidRDefault="00A12C6F" w:rsidP="00A12C6F">
      <w:pPr>
        <w:rPr>
          <w:rFonts w:ascii="Times" w:hAnsi="Times" w:cs="Times New Roman"/>
          <w:sz w:val="28"/>
          <w:szCs w:val="28"/>
        </w:rPr>
      </w:pPr>
      <w:r w:rsidRPr="00A12C6F">
        <w:rPr>
          <w:rFonts w:ascii="Georgia" w:hAnsi="Georgia" w:cs="Times New Roman"/>
          <w:color w:val="000000"/>
          <w:sz w:val="28"/>
          <w:szCs w:val="28"/>
        </w:rPr>
        <w:t>6.  Use one of the “Templates for Explaining Quotes” to clarify what point you see in the quote.</w:t>
      </w:r>
    </w:p>
    <w:p w:rsidR="00A12C6F" w:rsidRPr="00A12C6F" w:rsidRDefault="00A12C6F" w:rsidP="00A12C6F">
      <w:pPr>
        <w:rPr>
          <w:rFonts w:ascii="Times" w:eastAsia="Times New Roman" w:hAnsi="Times" w:cs="Times New Roman"/>
          <w:sz w:val="28"/>
          <w:szCs w:val="28"/>
        </w:rPr>
      </w:pPr>
    </w:p>
    <w:p w:rsidR="00A12C6F" w:rsidRPr="00A12C6F" w:rsidRDefault="00A12C6F" w:rsidP="00A12C6F">
      <w:pPr>
        <w:rPr>
          <w:rFonts w:ascii="Times" w:hAnsi="Times" w:cs="Times New Roman"/>
          <w:sz w:val="28"/>
          <w:szCs w:val="28"/>
        </w:rPr>
      </w:pPr>
      <w:r w:rsidRPr="00A12C6F">
        <w:rPr>
          <w:rFonts w:ascii="Georgia" w:hAnsi="Georgia" w:cs="Times New Roman"/>
          <w:color w:val="000000"/>
          <w:sz w:val="28"/>
          <w:szCs w:val="28"/>
        </w:rPr>
        <w:t>7.  Tell me: Do you agree/disagree with the answer to your question.  </w:t>
      </w:r>
      <w:proofErr w:type="gramStart"/>
      <w:r w:rsidRPr="00A12C6F">
        <w:rPr>
          <w:rFonts w:ascii="Georgia" w:hAnsi="Georgia" w:cs="Times New Roman"/>
          <w:color w:val="000000"/>
          <w:sz w:val="28"/>
          <w:szCs w:val="28"/>
        </w:rPr>
        <w:t>Say</w:t>
      </w:r>
      <w:proofErr w:type="gramEnd"/>
      <w:r w:rsidRPr="00A12C6F">
        <w:rPr>
          <w:rFonts w:ascii="Georgia" w:hAnsi="Georgia" w:cs="Times New Roman"/>
          <w:color w:val="000000"/>
          <w:sz w:val="28"/>
          <w:szCs w:val="28"/>
        </w:rPr>
        <w:t xml:space="preserve"> “I agree” or “I disagree” and then explain WHY.  </w:t>
      </w:r>
    </w:p>
    <w:p w:rsidR="00A12C6F" w:rsidRPr="00A12C6F" w:rsidRDefault="00A12C6F" w:rsidP="00A12C6F">
      <w:pPr>
        <w:rPr>
          <w:rFonts w:ascii="Times" w:eastAsia="Times New Roman" w:hAnsi="Times" w:cs="Times New Roman"/>
          <w:sz w:val="28"/>
          <w:szCs w:val="28"/>
        </w:rPr>
      </w:pPr>
    </w:p>
    <w:p w:rsidR="00A12C6F" w:rsidRPr="00A12C6F" w:rsidRDefault="00A12C6F" w:rsidP="00A12C6F">
      <w:pPr>
        <w:rPr>
          <w:rFonts w:ascii="Times" w:hAnsi="Times" w:cs="Times New Roman"/>
          <w:sz w:val="28"/>
          <w:szCs w:val="28"/>
        </w:rPr>
      </w:pPr>
      <w:r w:rsidRPr="00A12C6F">
        <w:rPr>
          <w:rFonts w:ascii="Georgia" w:hAnsi="Georgia" w:cs="Times New Roman"/>
          <w:color w:val="000000"/>
          <w:sz w:val="28"/>
          <w:szCs w:val="28"/>
        </w:rPr>
        <w:t>8. How will you punctuate the title of the book when you reference it?</w:t>
      </w:r>
    </w:p>
    <w:p w:rsidR="00A12C6F" w:rsidRPr="00A12C6F" w:rsidRDefault="00A12C6F" w:rsidP="00A12C6F">
      <w:pPr>
        <w:rPr>
          <w:rFonts w:ascii="Times" w:eastAsia="Times New Roman" w:hAnsi="Times" w:cs="Times New Roman"/>
          <w:sz w:val="28"/>
          <w:szCs w:val="28"/>
        </w:rPr>
      </w:pPr>
    </w:p>
    <w:p w:rsidR="00A12C6F" w:rsidRPr="00A12C6F" w:rsidRDefault="00A12C6F" w:rsidP="00A12C6F">
      <w:pPr>
        <w:rPr>
          <w:rFonts w:ascii="Times" w:hAnsi="Times" w:cs="Times New Roman"/>
          <w:sz w:val="28"/>
          <w:szCs w:val="28"/>
        </w:rPr>
      </w:pPr>
      <w:r w:rsidRPr="00A12C6F">
        <w:rPr>
          <w:rFonts w:ascii="Georgia" w:hAnsi="Georgia" w:cs="Times New Roman"/>
          <w:color w:val="000000"/>
          <w:sz w:val="28"/>
          <w:szCs w:val="28"/>
        </w:rPr>
        <w:t>9.  What is the MLA Citation for this source?</w:t>
      </w:r>
    </w:p>
    <w:p w:rsidR="00A12C6F" w:rsidRPr="00A12C6F" w:rsidRDefault="00A12C6F" w:rsidP="00A12C6F">
      <w:pPr>
        <w:rPr>
          <w:rFonts w:ascii="Times" w:hAnsi="Times" w:cs="Times New Roman"/>
          <w:sz w:val="28"/>
          <w:szCs w:val="28"/>
        </w:rPr>
      </w:pPr>
      <w:r w:rsidRPr="00A12C6F">
        <w:rPr>
          <w:rFonts w:ascii="Georgia" w:hAnsi="Georgia" w:cs="Times New Roman"/>
          <w:color w:val="000000"/>
          <w:sz w:val="28"/>
          <w:szCs w:val="28"/>
        </w:rPr>
        <w:t>10. So what will be your parenthetical reference for that citation?</w:t>
      </w:r>
    </w:p>
    <w:p w:rsidR="00A12C6F" w:rsidRPr="00A12C6F" w:rsidRDefault="00A12C6F" w:rsidP="00A12C6F">
      <w:pPr>
        <w:rPr>
          <w:rFonts w:ascii="Times" w:eastAsia="Times New Roman" w:hAnsi="Times" w:cs="Times New Roman"/>
          <w:sz w:val="28"/>
          <w:szCs w:val="28"/>
        </w:rPr>
      </w:pPr>
    </w:p>
    <w:p w:rsidR="00A12C6F" w:rsidRPr="00A12C6F" w:rsidRDefault="00A12C6F" w:rsidP="00A12C6F">
      <w:pPr>
        <w:rPr>
          <w:rFonts w:ascii="Times" w:hAnsi="Times" w:cs="Times New Roman"/>
          <w:sz w:val="28"/>
          <w:szCs w:val="28"/>
        </w:rPr>
      </w:pPr>
      <w:r w:rsidRPr="00A12C6F">
        <w:rPr>
          <w:rFonts w:ascii="Georgia" w:hAnsi="Georgia" w:cs="Times New Roman"/>
          <w:b/>
          <w:bCs/>
          <w:color w:val="000000"/>
          <w:sz w:val="28"/>
          <w:szCs w:val="28"/>
        </w:rPr>
        <w:t xml:space="preserve">What you wrote above was ONE of the body paragraphs necessary for a good DA.  The paper requires a similarly structured second body paragraph for </w:t>
      </w:r>
      <w:r w:rsidRPr="00A12C6F">
        <w:rPr>
          <w:rFonts w:ascii="Georgia" w:hAnsi="Georgia" w:cs="Times New Roman"/>
          <w:b/>
          <w:bCs/>
          <w:color w:val="000000"/>
          <w:sz w:val="28"/>
          <w:szCs w:val="28"/>
          <w:u w:val="single"/>
        </w:rPr>
        <w:t>your other source</w:t>
      </w:r>
      <w:r w:rsidRPr="00A12C6F">
        <w:rPr>
          <w:rFonts w:ascii="Georgia" w:hAnsi="Georgia" w:cs="Times New Roman"/>
          <w:color w:val="000000"/>
          <w:sz w:val="28"/>
          <w:szCs w:val="28"/>
        </w:rPr>
        <w:t>.</w:t>
      </w:r>
    </w:p>
    <w:p w:rsidR="00A12C6F" w:rsidRPr="00A12C6F" w:rsidRDefault="00A12C6F" w:rsidP="00A12C6F">
      <w:pPr>
        <w:rPr>
          <w:rFonts w:ascii="Times" w:hAnsi="Times" w:cs="Times New Roman"/>
          <w:sz w:val="28"/>
          <w:szCs w:val="28"/>
        </w:rPr>
      </w:pPr>
      <w:r w:rsidRPr="00A12C6F">
        <w:rPr>
          <w:rFonts w:ascii="Georgia" w:hAnsi="Georgia" w:cs="Times New Roman"/>
          <w:color w:val="000000"/>
          <w:sz w:val="28"/>
          <w:szCs w:val="28"/>
        </w:rPr>
        <w:t>10.  Follow the same process as above to gather the necessary pieces for a paragraph for your second source.  </w:t>
      </w:r>
    </w:p>
    <w:p w:rsidR="00A12C6F" w:rsidRDefault="00A12C6F" w:rsidP="00A12C6F">
      <w:pPr>
        <w:rPr>
          <w:rFonts w:ascii="Georgia" w:hAnsi="Georgia" w:cs="Times New Roman"/>
          <w:color w:val="000000"/>
          <w:sz w:val="28"/>
          <w:szCs w:val="28"/>
          <w:u w:val="single"/>
        </w:rPr>
      </w:pPr>
    </w:p>
    <w:p w:rsidR="00A12C6F" w:rsidRDefault="00A12C6F" w:rsidP="00A12C6F">
      <w:pPr>
        <w:rPr>
          <w:rFonts w:ascii="Georgia" w:hAnsi="Georgia" w:cs="Times New Roman"/>
          <w:color w:val="000000"/>
          <w:sz w:val="28"/>
          <w:szCs w:val="28"/>
          <w:u w:val="single"/>
        </w:rPr>
      </w:pPr>
    </w:p>
    <w:p w:rsidR="00A12C6F" w:rsidRPr="00A12C6F" w:rsidRDefault="00A12C6F" w:rsidP="00A12C6F">
      <w:pPr>
        <w:rPr>
          <w:rFonts w:ascii="Times" w:hAnsi="Times" w:cs="Times New Roman"/>
          <w:sz w:val="28"/>
          <w:szCs w:val="28"/>
        </w:rPr>
      </w:pPr>
      <w:r w:rsidRPr="00A12C6F">
        <w:rPr>
          <w:rFonts w:ascii="Georgia" w:hAnsi="Georgia" w:cs="Times New Roman"/>
          <w:color w:val="000000"/>
          <w:sz w:val="28"/>
          <w:szCs w:val="28"/>
          <w:u w:val="single"/>
        </w:rPr>
        <w:lastRenderedPageBreak/>
        <w:t>Conclusion:</w:t>
      </w:r>
    </w:p>
    <w:p w:rsidR="00A12C6F" w:rsidRPr="00A12C6F" w:rsidRDefault="00A12C6F" w:rsidP="00A12C6F">
      <w:pPr>
        <w:rPr>
          <w:rFonts w:ascii="Times" w:hAnsi="Times" w:cs="Times New Roman"/>
          <w:sz w:val="28"/>
          <w:szCs w:val="28"/>
        </w:rPr>
      </w:pPr>
      <w:r w:rsidRPr="00A12C6F">
        <w:rPr>
          <w:rFonts w:ascii="Georgia" w:hAnsi="Georgia" w:cs="Times New Roman"/>
          <w:b/>
          <w:bCs/>
          <w:color w:val="000000"/>
          <w:sz w:val="28"/>
          <w:szCs w:val="28"/>
        </w:rPr>
        <w:t>A good DA also requires that you make connections between your two sources so it’s time to tackle that task.</w:t>
      </w:r>
    </w:p>
    <w:p w:rsidR="00A12C6F" w:rsidRPr="00A12C6F" w:rsidRDefault="00A12C6F" w:rsidP="00A12C6F">
      <w:pPr>
        <w:rPr>
          <w:rFonts w:ascii="Times" w:eastAsia="Times New Roman" w:hAnsi="Times" w:cs="Times New Roman"/>
          <w:sz w:val="28"/>
          <w:szCs w:val="28"/>
        </w:rPr>
      </w:pPr>
    </w:p>
    <w:p w:rsidR="00A12C6F" w:rsidRPr="00A12C6F" w:rsidRDefault="00A12C6F" w:rsidP="00A12C6F">
      <w:pPr>
        <w:rPr>
          <w:rFonts w:ascii="Times" w:hAnsi="Times" w:cs="Times New Roman"/>
          <w:sz w:val="28"/>
          <w:szCs w:val="28"/>
        </w:rPr>
      </w:pPr>
      <w:r w:rsidRPr="00A12C6F">
        <w:rPr>
          <w:rFonts w:ascii="Georgia" w:hAnsi="Georgia" w:cs="Times New Roman"/>
          <w:color w:val="000000"/>
          <w:sz w:val="28"/>
          <w:szCs w:val="28"/>
        </w:rPr>
        <w:t>11. Points of agreement between answers:</w:t>
      </w:r>
    </w:p>
    <w:p w:rsidR="00A12C6F" w:rsidRPr="00A12C6F" w:rsidRDefault="00A12C6F" w:rsidP="00A12C6F">
      <w:pPr>
        <w:rPr>
          <w:rFonts w:ascii="Times" w:hAnsi="Times" w:cs="Times New Roman"/>
          <w:sz w:val="28"/>
          <w:szCs w:val="28"/>
        </w:rPr>
      </w:pPr>
      <w:r w:rsidRPr="00A12C6F">
        <w:rPr>
          <w:rFonts w:ascii="Georgia" w:hAnsi="Georgia" w:cs="Times New Roman"/>
          <w:color w:val="000000"/>
          <w:sz w:val="28"/>
          <w:szCs w:val="28"/>
        </w:rPr>
        <w:t>12. Points of disagreement between answers:</w:t>
      </w:r>
    </w:p>
    <w:p w:rsidR="00A12C6F" w:rsidRPr="00A12C6F" w:rsidRDefault="00A12C6F" w:rsidP="00A12C6F">
      <w:pPr>
        <w:rPr>
          <w:rFonts w:ascii="Times" w:eastAsia="Times New Roman" w:hAnsi="Times" w:cs="Times New Roman"/>
          <w:sz w:val="28"/>
          <w:szCs w:val="28"/>
        </w:rPr>
      </w:pPr>
    </w:p>
    <w:p w:rsidR="00A12C6F" w:rsidRPr="00A12C6F" w:rsidRDefault="00A12C6F" w:rsidP="00A12C6F">
      <w:pPr>
        <w:rPr>
          <w:rFonts w:ascii="Times" w:hAnsi="Times" w:cs="Times New Roman"/>
          <w:sz w:val="28"/>
          <w:szCs w:val="28"/>
        </w:rPr>
      </w:pPr>
      <w:r w:rsidRPr="00A12C6F">
        <w:rPr>
          <w:rFonts w:ascii="Georgia" w:hAnsi="Georgia" w:cs="Times New Roman"/>
          <w:color w:val="000000"/>
          <w:sz w:val="28"/>
          <w:szCs w:val="28"/>
        </w:rPr>
        <w:t>13. Whose ideas do you find more convincing? Why?</w:t>
      </w:r>
    </w:p>
    <w:p w:rsidR="00A12C6F" w:rsidRPr="00A12C6F" w:rsidRDefault="00A12C6F" w:rsidP="00A12C6F">
      <w:pPr>
        <w:rPr>
          <w:rFonts w:ascii="Times" w:hAnsi="Times" w:cs="Times New Roman"/>
          <w:sz w:val="28"/>
          <w:szCs w:val="28"/>
        </w:rPr>
      </w:pPr>
      <w:r w:rsidRPr="00A12C6F">
        <w:rPr>
          <w:rFonts w:ascii="Georgia" w:hAnsi="Georgia" w:cs="Times New Roman"/>
          <w:color w:val="000000"/>
          <w:sz w:val="28"/>
          <w:szCs w:val="28"/>
        </w:rPr>
        <w:t>14.  What’s your answer this your chosen question?</w:t>
      </w:r>
    </w:p>
    <w:p w:rsidR="00A12C6F" w:rsidRPr="00A12C6F" w:rsidRDefault="00A12C6F" w:rsidP="00A12C6F">
      <w:pPr>
        <w:rPr>
          <w:rFonts w:ascii="Times" w:eastAsia="Times New Roman" w:hAnsi="Times" w:cs="Times New Roman"/>
          <w:sz w:val="28"/>
          <w:szCs w:val="28"/>
        </w:rPr>
      </w:pPr>
    </w:p>
    <w:p w:rsidR="00A12C6F" w:rsidRPr="00A12C6F" w:rsidRDefault="00A12C6F" w:rsidP="00A12C6F">
      <w:pPr>
        <w:rPr>
          <w:rFonts w:ascii="Times" w:hAnsi="Times" w:cs="Times New Roman"/>
          <w:sz w:val="28"/>
          <w:szCs w:val="28"/>
        </w:rPr>
      </w:pPr>
      <w:r w:rsidRPr="00A12C6F">
        <w:rPr>
          <w:rFonts w:ascii="Georgia" w:hAnsi="Georgia" w:cs="Times New Roman"/>
          <w:color w:val="000000"/>
          <w:sz w:val="28"/>
          <w:szCs w:val="28"/>
        </w:rPr>
        <w:t>In addition, you need a conclusion (1-2 paragraphs) that shows me the connections/disagreements you see between the two answers you’ve found in your two sources AND tells me your conclusions about your question in light of those two answers and their connections.</w:t>
      </w:r>
    </w:p>
    <w:p w:rsidR="00A12C6F" w:rsidRPr="00A12C6F" w:rsidRDefault="00A12C6F" w:rsidP="00A12C6F">
      <w:pPr>
        <w:rPr>
          <w:rFonts w:ascii="Times" w:eastAsia="Times New Roman" w:hAnsi="Times" w:cs="Times New Roman"/>
          <w:sz w:val="28"/>
          <w:szCs w:val="28"/>
        </w:rPr>
      </w:pPr>
    </w:p>
    <w:p w:rsidR="00A12C6F" w:rsidRPr="00A12C6F" w:rsidRDefault="00A12C6F" w:rsidP="00A12C6F">
      <w:pPr>
        <w:rPr>
          <w:rFonts w:ascii="Times" w:hAnsi="Times" w:cs="Times New Roman"/>
          <w:sz w:val="28"/>
          <w:szCs w:val="28"/>
        </w:rPr>
      </w:pPr>
      <w:r w:rsidRPr="00A12C6F">
        <w:rPr>
          <w:rFonts w:ascii="Georgia" w:hAnsi="Georgia" w:cs="Times New Roman"/>
          <w:color w:val="000000"/>
          <w:sz w:val="28"/>
          <w:szCs w:val="28"/>
        </w:rPr>
        <w:t>Step 1 - Look back at #11, #12, and #13.  Which points best help you come to the answer you have in mind for your question?  Show me that you see that there has existed a conversation about your question.  Very likely your two sources would NEVER have responded to one another in reality, but you are welcome to talk about how they might have responded to the ideas of the other in this step.</w:t>
      </w:r>
    </w:p>
    <w:p w:rsidR="00A12C6F" w:rsidRPr="00A12C6F" w:rsidRDefault="00A12C6F" w:rsidP="00A12C6F">
      <w:pPr>
        <w:rPr>
          <w:rFonts w:ascii="Times" w:eastAsia="Times New Roman" w:hAnsi="Times" w:cs="Times New Roman"/>
          <w:sz w:val="28"/>
          <w:szCs w:val="28"/>
        </w:rPr>
      </w:pPr>
    </w:p>
    <w:p w:rsidR="00A12C6F" w:rsidRPr="00A12C6F" w:rsidRDefault="00A12C6F" w:rsidP="00A12C6F">
      <w:pPr>
        <w:rPr>
          <w:rFonts w:ascii="Times" w:hAnsi="Times" w:cs="Times New Roman"/>
          <w:sz w:val="28"/>
          <w:szCs w:val="28"/>
        </w:rPr>
      </w:pPr>
      <w:r w:rsidRPr="00A12C6F">
        <w:rPr>
          <w:rFonts w:ascii="Georgia" w:hAnsi="Georgia" w:cs="Times New Roman"/>
          <w:color w:val="000000"/>
          <w:sz w:val="28"/>
          <w:szCs w:val="28"/>
        </w:rPr>
        <w:t>Step 2 - Finish with your own thoughts on your question (#14).  Saying there is “no one answer” is stating the obvious, and thus is useless.  Saying you don’t have an answer isn’t going to work either.  Instead, take a stab at an answer in light of your two sources + your own life experience. Maybe you’re wrong.  That’s okay.</w:t>
      </w:r>
    </w:p>
    <w:p w:rsidR="00A12C6F" w:rsidRPr="00A12C6F" w:rsidRDefault="00A12C6F" w:rsidP="00A12C6F">
      <w:pPr>
        <w:rPr>
          <w:rFonts w:ascii="Times" w:eastAsia="Times New Roman" w:hAnsi="Times" w:cs="Times New Roman"/>
          <w:sz w:val="28"/>
          <w:szCs w:val="28"/>
        </w:rPr>
      </w:pPr>
    </w:p>
    <w:p w:rsidR="00A12C6F" w:rsidRPr="00A12C6F" w:rsidRDefault="00A12C6F" w:rsidP="00A12C6F">
      <w:pPr>
        <w:rPr>
          <w:rFonts w:ascii="Times" w:hAnsi="Times" w:cs="Times New Roman"/>
          <w:sz w:val="28"/>
          <w:szCs w:val="28"/>
        </w:rPr>
      </w:pPr>
      <w:r w:rsidRPr="00A12C6F">
        <w:rPr>
          <w:rFonts w:ascii="Georgia" w:hAnsi="Georgia" w:cs="Times New Roman"/>
          <w:color w:val="000000"/>
          <w:sz w:val="28"/>
          <w:szCs w:val="28"/>
        </w:rPr>
        <w:t>***Depending on how developed a paragraph Step 1 produces, it may make the most sense to split Step 1 and Step 2 into two separate paragraphs that together work to conclude your paper.</w:t>
      </w:r>
    </w:p>
    <w:p w:rsidR="00A12C6F" w:rsidRPr="00A12C6F" w:rsidRDefault="00A12C6F" w:rsidP="00A12C6F">
      <w:pPr>
        <w:rPr>
          <w:rFonts w:ascii="Times" w:eastAsia="Times New Roman" w:hAnsi="Times" w:cs="Times New Roman"/>
          <w:sz w:val="28"/>
          <w:szCs w:val="28"/>
        </w:rPr>
      </w:pPr>
    </w:p>
    <w:p w:rsidR="00456EA1" w:rsidRPr="00A12C6F" w:rsidRDefault="00456EA1">
      <w:pPr>
        <w:rPr>
          <w:sz w:val="28"/>
          <w:szCs w:val="28"/>
        </w:rPr>
      </w:pPr>
    </w:p>
    <w:sectPr w:rsidR="00456EA1" w:rsidRPr="00A12C6F" w:rsidSect="00456E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C6F"/>
    <w:rsid w:val="00456EA1"/>
    <w:rsid w:val="00A12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2CE5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2C6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2C6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7874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2594</Characters>
  <Application>Microsoft Macintosh Word</Application>
  <DocSecurity>0</DocSecurity>
  <Lines>21</Lines>
  <Paragraphs>6</Paragraphs>
  <ScaleCrop>false</ScaleCrop>
  <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dc:creator>
  <cp:keywords/>
  <dc:description/>
  <cp:lastModifiedBy>Lucy</cp:lastModifiedBy>
  <cp:revision>1</cp:revision>
  <dcterms:created xsi:type="dcterms:W3CDTF">2015-09-04T02:23:00Z</dcterms:created>
  <dcterms:modified xsi:type="dcterms:W3CDTF">2015-09-04T02:24:00Z</dcterms:modified>
</cp:coreProperties>
</file>